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46F5A" w14:textId="7277CD45" w:rsidR="00640F0D" w:rsidRPr="00574809" w:rsidRDefault="00ED07DC" w:rsidP="00574809">
      <w:pPr>
        <w:jc w:val="both"/>
        <w:rPr>
          <w:rFonts w:ascii="Arial Nova" w:hAnsi="Arial Nova" w:cs="Times New Roman"/>
          <w:b/>
          <w:bCs/>
          <w:sz w:val="28"/>
          <w:szCs w:val="28"/>
        </w:rPr>
      </w:pPr>
      <w:bookmarkStart w:id="0" w:name="Xa0d1b166f6fb7e69818165d04628aad98487c81"/>
      <w:r w:rsidRPr="00574809">
        <w:rPr>
          <w:rFonts w:ascii="Arial Nova" w:hAnsi="Arial Nova" w:cs="Times New Roman"/>
          <w:b/>
          <w:bCs/>
          <w:sz w:val="28"/>
          <w:szCs w:val="28"/>
        </w:rPr>
        <w:t>THE</w:t>
      </w:r>
      <w:r w:rsidR="00574809" w:rsidRPr="00574809">
        <w:rPr>
          <w:rFonts w:ascii="Arial Nova" w:hAnsi="Arial Nova" w:cs="Times New Roman"/>
          <w:b/>
          <w:bCs/>
          <w:sz w:val="28"/>
          <w:szCs w:val="28"/>
        </w:rPr>
        <w:t xml:space="preserve"> NBA-NHIA GIFSHIP SCHEME AND DEATH BENEFITS CLAIMS </w:t>
      </w:r>
      <w:r w:rsidR="00574809">
        <w:rPr>
          <w:rFonts w:ascii="Arial Nova" w:hAnsi="Arial Nova" w:cs="Times New Roman"/>
          <w:b/>
          <w:bCs/>
          <w:sz w:val="28"/>
          <w:szCs w:val="28"/>
        </w:rPr>
        <w:t>GO</w:t>
      </w:r>
      <w:r w:rsidRPr="00574809">
        <w:rPr>
          <w:rFonts w:ascii="Arial Nova" w:hAnsi="Arial Nova" w:cs="Times New Roman"/>
          <w:b/>
          <w:bCs/>
          <w:sz w:val="28"/>
          <w:szCs w:val="28"/>
        </w:rPr>
        <w:t xml:space="preserve"> DIGITAL</w:t>
      </w:r>
    </w:p>
    <w:p w14:paraId="0730881F" w14:textId="77777777" w:rsidR="00640F0D" w:rsidRPr="00574809" w:rsidRDefault="00ED07DC" w:rsidP="00574809">
      <w:pPr>
        <w:jc w:val="both"/>
        <w:rPr>
          <w:rFonts w:ascii="Arial Nova" w:hAnsi="Arial Nova" w:cs="Times New Roman"/>
          <w:sz w:val="28"/>
          <w:szCs w:val="28"/>
          <w:u w:val="single"/>
        </w:rPr>
      </w:pPr>
      <w:bookmarkStart w:id="1" w:name="X4dc44575be50ad2dc3c191c7d22cb29c4c56cd0"/>
      <w:r w:rsidRPr="00574809">
        <w:rPr>
          <w:rFonts w:ascii="Arial Nova" w:hAnsi="Arial Nova" w:cs="Times New Roman"/>
          <w:sz w:val="28"/>
          <w:szCs w:val="28"/>
          <w:u w:val="single"/>
        </w:rPr>
        <w:t>Introducing the NBA Digital Welfare Portal</w:t>
      </w:r>
    </w:p>
    <w:p w14:paraId="6BE2B81E" w14:textId="77777777" w:rsidR="00640F0D" w:rsidRPr="00574809" w:rsidRDefault="00ED07DC" w:rsidP="00574809">
      <w:pPr>
        <w:jc w:val="both"/>
        <w:rPr>
          <w:rFonts w:ascii="Arial Nova" w:hAnsi="Arial Nova" w:cs="Times New Roman"/>
          <w:sz w:val="28"/>
          <w:szCs w:val="28"/>
        </w:rPr>
      </w:pPr>
      <w:r w:rsidRPr="00574809">
        <w:rPr>
          <w:rFonts w:ascii="Arial Nova" w:hAnsi="Arial Nova" w:cs="Times New Roman"/>
          <w:sz w:val="28"/>
          <w:szCs w:val="28"/>
        </w:rPr>
        <w:t xml:space="preserve">The Nigerian Bar Association is pleased to announce the launch of the </w:t>
      </w:r>
      <w:r w:rsidRPr="00574809">
        <w:rPr>
          <w:rFonts w:ascii="Arial Nova" w:hAnsi="Arial Nova" w:cs="Times New Roman"/>
          <w:sz w:val="28"/>
          <w:szCs w:val="28"/>
        </w:rPr>
        <w:t>NBA Digital Welfare Portal</w:t>
      </w:r>
      <w:r w:rsidRPr="00574809">
        <w:rPr>
          <w:rFonts w:ascii="Arial Nova" w:hAnsi="Arial Nova" w:cs="Times New Roman"/>
          <w:sz w:val="28"/>
          <w:szCs w:val="28"/>
        </w:rPr>
        <w:t>, a secure online platform designed to make welfare services more accessible, efficient, and convenient for members.</w:t>
      </w:r>
    </w:p>
    <w:p w14:paraId="73BE5334" w14:textId="77777777" w:rsidR="00640F0D" w:rsidRPr="00574809" w:rsidRDefault="00ED07DC" w:rsidP="00574809">
      <w:pPr>
        <w:jc w:val="both"/>
        <w:rPr>
          <w:rFonts w:ascii="Arial Nova" w:hAnsi="Arial Nova" w:cs="Times New Roman"/>
          <w:sz w:val="28"/>
          <w:szCs w:val="28"/>
        </w:rPr>
      </w:pPr>
      <w:r w:rsidRPr="00574809">
        <w:rPr>
          <w:rFonts w:ascii="Arial Nova" w:hAnsi="Arial Nova" w:cs="Times New Roman"/>
          <w:sz w:val="28"/>
          <w:szCs w:val="28"/>
        </w:rPr>
        <w:t>With this digital platform, members can now access key welfare services from anywhere, at any time, eliminating the need for paper-based pr</w:t>
      </w:r>
      <w:r w:rsidRPr="00574809">
        <w:rPr>
          <w:rFonts w:ascii="Arial Nova" w:hAnsi="Arial Nova" w:cs="Times New Roman"/>
          <w:sz w:val="28"/>
          <w:szCs w:val="28"/>
        </w:rPr>
        <w:t>ocesses and physical submissions.</w:t>
      </w:r>
    </w:p>
    <w:p w14:paraId="678AD8EA" w14:textId="77777777" w:rsidR="00640F0D" w:rsidRPr="00574809" w:rsidRDefault="00ED07DC" w:rsidP="00574809">
      <w:pPr>
        <w:jc w:val="both"/>
        <w:rPr>
          <w:rFonts w:ascii="Arial Nova" w:hAnsi="Arial Nova" w:cs="Times New Roman"/>
          <w:sz w:val="28"/>
          <w:szCs w:val="28"/>
        </w:rPr>
      </w:pPr>
      <w:r w:rsidRPr="00574809">
        <w:rPr>
          <w:rFonts w:ascii="Arial Nova" w:hAnsi="Arial Nova" w:cs="Times New Roman"/>
          <w:sz w:val="28"/>
          <w:szCs w:val="28"/>
        </w:rPr>
        <w:t>Through the NBA Digital Welfare Portal, members can:</w:t>
      </w:r>
    </w:p>
    <w:p w14:paraId="54B07FEB" w14:textId="22883C82" w:rsidR="00640F0D" w:rsidRPr="00574809" w:rsidRDefault="00ED07DC" w:rsidP="00574809">
      <w:pPr>
        <w:pStyle w:val="ListParagraph"/>
        <w:numPr>
          <w:ilvl w:val="0"/>
          <w:numId w:val="3"/>
        </w:numPr>
        <w:jc w:val="both"/>
        <w:rPr>
          <w:rFonts w:ascii="Arial Nova" w:hAnsi="Arial Nova" w:cs="Times New Roman"/>
          <w:sz w:val="28"/>
          <w:szCs w:val="28"/>
        </w:rPr>
      </w:pPr>
      <w:r w:rsidRPr="00574809">
        <w:rPr>
          <w:rFonts w:ascii="Arial Nova" w:hAnsi="Arial Nova" w:cs="Times New Roman"/>
          <w:sz w:val="28"/>
          <w:szCs w:val="28"/>
        </w:rPr>
        <w:t xml:space="preserve">Apply for the </w:t>
      </w:r>
      <w:r w:rsidRPr="00574809">
        <w:rPr>
          <w:rFonts w:ascii="Arial Nova" w:hAnsi="Arial Nova" w:cs="Times New Roman"/>
          <w:sz w:val="28"/>
          <w:szCs w:val="28"/>
        </w:rPr>
        <w:t xml:space="preserve">NBA-NHIA GIFSHIP Health Insurance </w:t>
      </w:r>
      <w:proofErr w:type="spellStart"/>
      <w:r w:rsidRPr="00574809">
        <w:rPr>
          <w:rFonts w:ascii="Arial Nova" w:hAnsi="Arial Nova" w:cs="Times New Roman"/>
          <w:sz w:val="28"/>
          <w:szCs w:val="28"/>
        </w:rPr>
        <w:t>Programme</w:t>
      </w:r>
      <w:proofErr w:type="spellEnd"/>
      <w:r w:rsidRPr="00574809">
        <w:rPr>
          <w:rFonts w:ascii="Arial Nova" w:hAnsi="Arial Nova" w:cs="Times New Roman"/>
          <w:sz w:val="28"/>
          <w:szCs w:val="28"/>
        </w:rPr>
        <w:t>.</w:t>
      </w:r>
    </w:p>
    <w:p w14:paraId="12283E54" w14:textId="04F95AAA" w:rsidR="00640F0D" w:rsidRPr="00574809" w:rsidRDefault="00ED07DC" w:rsidP="00574809">
      <w:pPr>
        <w:pStyle w:val="ListParagraph"/>
        <w:numPr>
          <w:ilvl w:val="0"/>
          <w:numId w:val="3"/>
        </w:numPr>
        <w:jc w:val="both"/>
        <w:rPr>
          <w:rFonts w:ascii="Arial Nova" w:hAnsi="Arial Nova" w:cs="Times New Roman"/>
          <w:sz w:val="28"/>
          <w:szCs w:val="28"/>
        </w:rPr>
      </w:pPr>
      <w:r w:rsidRPr="00574809">
        <w:rPr>
          <w:rFonts w:ascii="Arial Nova" w:hAnsi="Arial Nova" w:cs="Times New Roman"/>
          <w:sz w:val="28"/>
          <w:szCs w:val="28"/>
        </w:rPr>
        <w:t>Renew their NBA-NHIA GIFSHIP enrolment.</w:t>
      </w:r>
    </w:p>
    <w:p w14:paraId="2CEBDBD5" w14:textId="79B78CCF" w:rsidR="00640F0D" w:rsidRPr="00574809" w:rsidRDefault="00ED07DC" w:rsidP="00574809">
      <w:pPr>
        <w:pStyle w:val="ListParagraph"/>
        <w:numPr>
          <w:ilvl w:val="0"/>
          <w:numId w:val="3"/>
        </w:numPr>
        <w:jc w:val="both"/>
        <w:rPr>
          <w:rFonts w:ascii="Arial Nova" w:hAnsi="Arial Nova" w:cs="Times New Roman"/>
          <w:sz w:val="28"/>
          <w:szCs w:val="28"/>
        </w:rPr>
      </w:pPr>
      <w:r w:rsidRPr="00574809">
        <w:rPr>
          <w:rFonts w:ascii="Arial Nova" w:hAnsi="Arial Nova" w:cs="Times New Roman"/>
          <w:sz w:val="28"/>
          <w:szCs w:val="28"/>
        </w:rPr>
        <w:t xml:space="preserve">Register eligible </w:t>
      </w:r>
      <w:proofErr w:type="spellStart"/>
      <w:r w:rsidRPr="00574809">
        <w:rPr>
          <w:rFonts w:ascii="Arial Nova" w:hAnsi="Arial Nova" w:cs="Times New Roman"/>
          <w:sz w:val="28"/>
          <w:szCs w:val="28"/>
        </w:rPr>
        <w:t>dependants</w:t>
      </w:r>
      <w:proofErr w:type="spellEnd"/>
      <w:r w:rsidRPr="00574809">
        <w:rPr>
          <w:rFonts w:ascii="Arial Nova" w:hAnsi="Arial Nova" w:cs="Times New Roman"/>
          <w:sz w:val="28"/>
          <w:szCs w:val="28"/>
        </w:rPr>
        <w:t xml:space="preserve"> under the NBA-NHIA GIFSHIP </w:t>
      </w:r>
      <w:proofErr w:type="spellStart"/>
      <w:r w:rsidRPr="00574809">
        <w:rPr>
          <w:rFonts w:ascii="Arial Nova" w:hAnsi="Arial Nova" w:cs="Times New Roman"/>
          <w:sz w:val="28"/>
          <w:szCs w:val="28"/>
        </w:rPr>
        <w:t>Programme</w:t>
      </w:r>
      <w:proofErr w:type="spellEnd"/>
      <w:r w:rsidRPr="00574809">
        <w:rPr>
          <w:rFonts w:ascii="Arial Nova" w:hAnsi="Arial Nova" w:cs="Times New Roman"/>
          <w:sz w:val="28"/>
          <w:szCs w:val="28"/>
        </w:rPr>
        <w:t>.</w:t>
      </w:r>
    </w:p>
    <w:p w14:paraId="643B3852" w14:textId="77777777" w:rsidR="00574809" w:rsidRPr="00574809" w:rsidRDefault="00ED07DC" w:rsidP="00574809">
      <w:pPr>
        <w:pStyle w:val="ListParagraph"/>
        <w:numPr>
          <w:ilvl w:val="0"/>
          <w:numId w:val="3"/>
        </w:numPr>
        <w:jc w:val="both"/>
        <w:rPr>
          <w:rFonts w:ascii="Arial Nova" w:hAnsi="Arial Nova" w:cs="Times New Roman"/>
          <w:sz w:val="28"/>
          <w:szCs w:val="28"/>
        </w:rPr>
      </w:pPr>
      <w:r w:rsidRPr="00574809">
        <w:rPr>
          <w:rFonts w:ascii="Arial Nova" w:hAnsi="Arial Nova" w:cs="Times New Roman"/>
          <w:sz w:val="28"/>
          <w:szCs w:val="28"/>
        </w:rPr>
        <w:t>Req</w:t>
      </w:r>
      <w:r w:rsidRPr="00574809">
        <w:rPr>
          <w:rFonts w:ascii="Arial Nova" w:hAnsi="Arial Nova" w:cs="Times New Roman"/>
          <w:sz w:val="28"/>
          <w:szCs w:val="28"/>
        </w:rPr>
        <w:t>uest a change of healthcare facility.</w:t>
      </w:r>
    </w:p>
    <w:p w14:paraId="6780BC07" w14:textId="4EEC9986" w:rsidR="00640F0D" w:rsidRPr="00574809" w:rsidRDefault="00ED07DC" w:rsidP="00574809">
      <w:pPr>
        <w:pStyle w:val="ListParagraph"/>
        <w:numPr>
          <w:ilvl w:val="0"/>
          <w:numId w:val="3"/>
        </w:numPr>
        <w:jc w:val="both"/>
        <w:rPr>
          <w:rFonts w:ascii="Arial Nova" w:hAnsi="Arial Nova" w:cs="Times New Roman"/>
          <w:sz w:val="28"/>
          <w:szCs w:val="28"/>
        </w:rPr>
      </w:pPr>
      <w:r w:rsidRPr="00574809">
        <w:rPr>
          <w:rFonts w:ascii="Arial Nova" w:hAnsi="Arial Nova" w:cs="Times New Roman"/>
          <w:sz w:val="28"/>
          <w:szCs w:val="28"/>
        </w:rPr>
        <w:t xml:space="preserve">Submit </w:t>
      </w:r>
      <w:r w:rsidRPr="00574809">
        <w:rPr>
          <w:rFonts w:ascii="Arial Nova" w:hAnsi="Arial Nova" w:cs="Times New Roman"/>
          <w:sz w:val="28"/>
          <w:szCs w:val="28"/>
        </w:rPr>
        <w:t>Death Benefits Claims</w:t>
      </w:r>
      <w:r w:rsidRPr="00574809">
        <w:rPr>
          <w:rFonts w:ascii="Arial Nova" w:hAnsi="Arial Nova" w:cs="Times New Roman"/>
          <w:sz w:val="28"/>
          <w:szCs w:val="28"/>
        </w:rPr>
        <w:t xml:space="preserve"> online.</w:t>
      </w:r>
    </w:p>
    <w:p w14:paraId="50BA3BAC" w14:textId="646B84EE" w:rsidR="00640F0D" w:rsidRPr="00574809" w:rsidRDefault="00ED07DC" w:rsidP="00574809">
      <w:pPr>
        <w:pStyle w:val="ListParagraph"/>
        <w:numPr>
          <w:ilvl w:val="0"/>
          <w:numId w:val="3"/>
        </w:numPr>
        <w:jc w:val="both"/>
        <w:rPr>
          <w:rFonts w:ascii="Arial Nova" w:hAnsi="Arial Nova" w:cs="Times New Roman"/>
          <w:sz w:val="28"/>
          <w:szCs w:val="28"/>
        </w:rPr>
      </w:pPr>
      <w:r w:rsidRPr="00574809">
        <w:rPr>
          <w:rFonts w:ascii="Arial Nova" w:hAnsi="Arial Nova" w:cs="Times New Roman"/>
          <w:sz w:val="28"/>
          <w:szCs w:val="28"/>
        </w:rPr>
        <w:t>Track applications and receive updates electronically.</w:t>
      </w:r>
    </w:p>
    <w:p w14:paraId="13901B3D" w14:textId="77777777" w:rsidR="00640F0D" w:rsidRPr="00574809" w:rsidRDefault="00ED07DC" w:rsidP="00574809">
      <w:pPr>
        <w:pStyle w:val="ListParagraph"/>
        <w:numPr>
          <w:ilvl w:val="0"/>
          <w:numId w:val="3"/>
        </w:numPr>
        <w:jc w:val="both"/>
        <w:rPr>
          <w:rFonts w:ascii="Arial Nova" w:hAnsi="Arial Nova" w:cs="Times New Roman"/>
          <w:sz w:val="28"/>
          <w:szCs w:val="28"/>
        </w:rPr>
      </w:pPr>
      <w:r w:rsidRPr="00574809">
        <w:rPr>
          <w:rFonts w:ascii="Arial Nova" w:hAnsi="Arial Nova" w:cs="Times New Roman"/>
          <w:sz w:val="28"/>
          <w:szCs w:val="28"/>
        </w:rPr>
        <w:t>Access receipts, confirmations, and other relevant records through the portal.</w:t>
      </w:r>
    </w:p>
    <w:p w14:paraId="1A71C044" w14:textId="7495B54C" w:rsidR="00640F0D" w:rsidRPr="00574809" w:rsidRDefault="00ED07DC" w:rsidP="00574809">
      <w:pPr>
        <w:jc w:val="both"/>
        <w:rPr>
          <w:rFonts w:ascii="Arial Nova" w:hAnsi="Arial Nova" w:cs="Times New Roman"/>
          <w:sz w:val="28"/>
          <w:szCs w:val="28"/>
        </w:rPr>
      </w:pPr>
      <w:r w:rsidRPr="00574809">
        <w:rPr>
          <w:rFonts w:ascii="Arial Nova" w:hAnsi="Arial Nova" w:cs="Times New Roman"/>
          <w:sz w:val="28"/>
          <w:szCs w:val="28"/>
        </w:rPr>
        <w:t>The introduction of the NBA Digital Welfare Por</w:t>
      </w:r>
      <w:r w:rsidRPr="00574809">
        <w:rPr>
          <w:rFonts w:ascii="Arial Nova" w:hAnsi="Arial Nova" w:cs="Times New Roman"/>
          <w:sz w:val="28"/>
          <w:szCs w:val="28"/>
        </w:rPr>
        <w:t xml:space="preserve">tal </w:t>
      </w:r>
      <w:r w:rsidR="00574809" w:rsidRPr="00574809">
        <w:rPr>
          <w:rFonts w:ascii="Arial Nova" w:hAnsi="Arial Nova" w:cs="Times New Roman"/>
          <w:sz w:val="28"/>
          <w:szCs w:val="28"/>
        </w:rPr>
        <w:t>echoes</w:t>
      </w:r>
      <w:r w:rsidRPr="00574809">
        <w:rPr>
          <w:rFonts w:ascii="Arial Nova" w:hAnsi="Arial Nova" w:cs="Times New Roman"/>
          <w:sz w:val="28"/>
          <w:szCs w:val="28"/>
        </w:rPr>
        <w:t xml:space="preserve"> the Association’s </w:t>
      </w:r>
      <w:r w:rsidR="00574809" w:rsidRPr="00574809">
        <w:rPr>
          <w:rFonts w:ascii="Arial Nova" w:hAnsi="Arial Nova" w:cs="Times New Roman"/>
          <w:sz w:val="28"/>
          <w:szCs w:val="28"/>
        </w:rPr>
        <w:t>dedication</w:t>
      </w:r>
      <w:r w:rsidRPr="00574809">
        <w:rPr>
          <w:rFonts w:ascii="Arial Nova" w:hAnsi="Arial Nova" w:cs="Times New Roman"/>
          <w:sz w:val="28"/>
          <w:szCs w:val="28"/>
        </w:rPr>
        <w:t xml:space="preserve"> </w:t>
      </w:r>
      <w:r w:rsidR="00574809" w:rsidRPr="00574809">
        <w:rPr>
          <w:rFonts w:ascii="Arial Nova" w:hAnsi="Arial Nova" w:cs="Times New Roman"/>
          <w:sz w:val="28"/>
          <w:szCs w:val="28"/>
        </w:rPr>
        <w:t>to</w:t>
      </w:r>
      <w:r w:rsidRPr="00574809">
        <w:rPr>
          <w:rFonts w:ascii="Arial Nova" w:hAnsi="Arial Nova" w:cs="Times New Roman"/>
          <w:sz w:val="28"/>
          <w:szCs w:val="28"/>
        </w:rPr>
        <w:t xml:space="preserve"> leveraging technology to improve service delivery and provide a seamless experience for members and their families.</w:t>
      </w:r>
    </w:p>
    <w:p w14:paraId="18E9A0A9" w14:textId="77777777" w:rsidR="00640F0D" w:rsidRPr="00574809" w:rsidRDefault="00ED07DC" w:rsidP="00574809">
      <w:pPr>
        <w:jc w:val="both"/>
        <w:rPr>
          <w:rFonts w:ascii="Arial Nova" w:hAnsi="Arial Nova" w:cs="Times New Roman"/>
          <w:sz w:val="28"/>
          <w:szCs w:val="28"/>
        </w:rPr>
      </w:pPr>
      <w:r w:rsidRPr="00574809">
        <w:rPr>
          <w:rFonts w:ascii="Arial Nova" w:hAnsi="Arial Nova" w:cs="Times New Roman"/>
          <w:sz w:val="28"/>
          <w:szCs w:val="28"/>
        </w:rPr>
        <w:t xml:space="preserve">We encourage all members to take advantage of this new platform and enjoy faster, simpler, and </w:t>
      </w:r>
      <w:r w:rsidRPr="00574809">
        <w:rPr>
          <w:rFonts w:ascii="Arial Nova" w:hAnsi="Arial Nova" w:cs="Times New Roman"/>
          <w:sz w:val="28"/>
          <w:szCs w:val="28"/>
        </w:rPr>
        <w:t>more transparent access to NBA welfare services.</w:t>
      </w:r>
    </w:p>
    <w:p w14:paraId="55C53076" w14:textId="77777777" w:rsidR="00640F0D" w:rsidRPr="00574809" w:rsidRDefault="00ED07DC" w:rsidP="00574809">
      <w:pPr>
        <w:jc w:val="both"/>
        <w:rPr>
          <w:rFonts w:ascii="Arial Nova" w:hAnsi="Arial Nova" w:cs="Times New Roman"/>
          <w:sz w:val="28"/>
          <w:szCs w:val="28"/>
        </w:rPr>
      </w:pPr>
      <w:r w:rsidRPr="00574809">
        <w:rPr>
          <w:rFonts w:ascii="Arial Nova" w:hAnsi="Arial Nova" w:cs="Times New Roman"/>
          <w:sz w:val="28"/>
          <w:szCs w:val="28"/>
        </w:rPr>
        <w:t>Welcome to a new era of digital welfare services.</w:t>
      </w:r>
    </w:p>
    <w:bookmarkEnd w:id="0"/>
    <w:bookmarkEnd w:id="1"/>
    <w:p w14:paraId="08E0FA22" w14:textId="21DF16BD" w:rsidR="00640F0D" w:rsidRPr="00574809" w:rsidRDefault="00640F0D" w:rsidP="00574809"/>
    <w:sectPr w:rsidR="00640F0D" w:rsidRPr="00574809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785E20B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7CAA235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0D04701"/>
    <w:multiLevelType w:val="hybridMultilevel"/>
    <w:tmpl w:val="49189C9C"/>
    <w:lvl w:ilvl="0" w:tplc="10000019">
      <w:start w:val="1"/>
      <w:numFmt w:val="lowerLetter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0F0D"/>
    <w:rsid w:val="00574809"/>
    <w:rsid w:val="00640F0D"/>
    <w:rsid w:val="00ED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A4FE9"/>
  <w15:docId w15:val="{A00CACF3-27EB-46F5-9303-D023E1511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ListParagraph">
    <w:name w:val="List Paragraph"/>
    <w:basedOn w:val="Normal"/>
    <w:rsid w:val="00574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Omolade Martha</cp:lastModifiedBy>
  <cp:revision>2</cp:revision>
  <dcterms:created xsi:type="dcterms:W3CDTF">1970-01-01T00:00:00Z</dcterms:created>
  <dcterms:modified xsi:type="dcterms:W3CDTF">2026-08-06T10:23:00Z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de493e47-2875-4e85-9da1-9d71a306578e</vt:lpwstr>
  </property>
</Properties>
</file>